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441"/>
        <w:tblW w:w="10989" w:type="dxa"/>
        <w:tblLayout w:type="fixed"/>
        <w:tblLook w:val="04A0" w:firstRow="1" w:lastRow="0" w:firstColumn="1" w:lastColumn="0" w:noHBand="0" w:noVBand="1"/>
      </w:tblPr>
      <w:tblGrid>
        <w:gridCol w:w="3605"/>
        <w:gridCol w:w="1476"/>
        <w:gridCol w:w="1477"/>
        <w:gridCol w:w="1477"/>
        <w:gridCol w:w="1477"/>
        <w:gridCol w:w="1477"/>
      </w:tblGrid>
      <w:tr w:rsidR="00633D6A" w:rsidTr="00AE209D">
        <w:tc>
          <w:tcPr>
            <w:tcW w:w="10989" w:type="dxa"/>
            <w:gridSpan w:val="6"/>
            <w:shd w:val="clear" w:color="auto" w:fill="005696"/>
          </w:tcPr>
          <w:p w:rsidR="00633D6A" w:rsidRPr="00A96C0A" w:rsidRDefault="00A96C0A" w:rsidP="002557E7">
            <w:pPr>
              <w:jc w:val="center"/>
              <w:rPr>
                <w:b/>
                <w:sz w:val="32"/>
                <w:szCs w:val="32"/>
              </w:rPr>
            </w:pPr>
            <w:r w:rsidRPr="00A96C0A">
              <w:rPr>
                <w:b/>
                <w:noProof/>
                <w:color w:val="FFFFFF" w:themeColor="background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C1BD39" wp14:editId="6A851F01">
                      <wp:simplePos x="0" y="0"/>
                      <wp:positionH relativeFrom="column">
                        <wp:posOffset>2843226</wp:posOffset>
                      </wp:positionH>
                      <wp:positionV relativeFrom="paragraph">
                        <wp:posOffset>-704215</wp:posOffset>
                      </wp:positionV>
                      <wp:extent cx="4044950" cy="571500"/>
                      <wp:effectExtent l="0" t="0" r="1270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49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57E7" w:rsidRDefault="002557E7" w:rsidP="00A96C0A">
                                  <w:pPr>
                                    <w:spacing w:before="240" w:line="480" w:lineRule="auto"/>
                                    <w:jc w:val="center"/>
                                  </w:pPr>
                                  <w:r>
                                    <w:t>For the Week of: 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3.9pt;margin-top:-55.45pt;width:318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">
                      <v:textbox>
                        <w:txbxContent>
                          <w:p w:rsidR="00A96C0A" w:rsidRDefault="00A96C0A" w:rsidP="00A96C0A">
                            <w:pPr>
                              <w:spacing w:before="240" w:line="480" w:lineRule="auto"/>
                              <w:jc w:val="center"/>
                            </w:pPr>
                            <w:r>
                              <w:t>For the Week of: 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3D6A" w:rsidRPr="00A96C0A">
              <w:rPr>
                <w:b/>
                <w:color w:val="FFFFFF" w:themeColor="background1"/>
                <w:sz w:val="32"/>
                <w:szCs w:val="32"/>
              </w:rPr>
              <w:t xml:space="preserve">Daily </w:t>
            </w:r>
            <w:r w:rsidR="002557E7">
              <w:rPr>
                <w:b/>
                <w:color w:val="FFFFFF" w:themeColor="background1"/>
                <w:sz w:val="32"/>
                <w:szCs w:val="32"/>
              </w:rPr>
              <w:t>Cafeteria</w:t>
            </w:r>
            <w:r w:rsidR="00633D6A" w:rsidRPr="00A96C0A">
              <w:rPr>
                <w:b/>
                <w:color w:val="FFFFFF" w:themeColor="background1"/>
                <w:sz w:val="32"/>
                <w:szCs w:val="32"/>
              </w:rPr>
              <w:t xml:space="preserve"> Cleaning Checklist</w:t>
            </w:r>
          </w:p>
        </w:tc>
      </w:tr>
      <w:tr w:rsidR="00633D6A" w:rsidTr="00AE209D">
        <w:tc>
          <w:tcPr>
            <w:tcW w:w="3605" w:type="dxa"/>
            <w:shd w:val="clear" w:color="auto" w:fill="F2F2F2" w:themeFill="background1" w:themeFillShade="F2"/>
          </w:tcPr>
          <w:p w:rsidR="00633D6A" w:rsidRPr="00A96C0A" w:rsidRDefault="00633D6A" w:rsidP="00AE209D">
            <w:pPr>
              <w:jc w:val="center"/>
              <w:rPr>
                <w:b/>
              </w:rPr>
            </w:pPr>
            <w:r w:rsidRPr="00A96C0A">
              <w:rPr>
                <w:b/>
              </w:rPr>
              <w:t>Task Completed</w:t>
            </w:r>
          </w:p>
        </w:tc>
        <w:tc>
          <w:tcPr>
            <w:tcW w:w="1476" w:type="dxa"/>
            <w:shd w:val="clear" w:color="auto" w:fill="F2F2F2" w:themeFill="background1" w:themeFillShade="F2"/>
          </w:tcPr>
          <w:p w:rsidR="00633D6A" w:rsidRPr="00A96C0A" w:rsidRDefault="00633D6A" w:rsidP="00AE209D">
            <w:pPr>
              <w:jc w:val="center"/>
              <w:rPr>
                <w:b/>
              </w:rPr>
            </w:pPr>
            <w:r w:rsidRPr="00A96C0A">
              <w:rPr>
                <w:b/>
              </w:rPr>
              <w:t>Monday</w:t>
            </w:r>
          </w:p>
        </w:tc>
        <w:tc>
          <w:tcPr>
            <w:tcW w:w="1477" w:type="dxa"/>
            <w:shd w:val="clear" w:color="auto" w:fill="F2F2F2" w:themeFill="background1" w:themeFillShade="F2"/>
          </w:tcPr>
          <w:p w:rsidR="00633D6A" w:rsidRPr="00A96C0A" w:rsidRDefault="00633D6A" w:rsidP="00AE209D">
            <w:pPr>
              <w:jc w:val="center"/>
              <w:rPr>
                <w:b/>
              </w:rPr>
            </w:pPr>
            <w:r w:rsidRPr="00A96C0A">
              <w:rPr>
                <w:b/>
              </w:rPr>
              <w:t>Tuesday</w:t>
            </w:r>
          </w:p>
        </w:tc>
        <w:tc>
          <w:tcPr>
            <w:tcW w:w="1477" w:type="dxa"/>
            <w:shd w:val="clear" w:color="auto" w:fill="F2F2F2" w:themeFill="background1" w:themeFillShade="F2"/>
          </w:tcPr>
          <w:p w:rsidR="00633D6A" w:rsidRPr="00A96C0A" w:rsidRDefault="00633D6A" w:rsidP="00AE209D">
            <w:pPr>
              <w:jc w:val="center"/>
              <w:rPr>
                <w:b/>
              </w:rPr>
            </w:pPr>
            <w:r w:rsidRPr="00A96C0A">
              <w:rPr>
                <w:b/>
              </w:rPr>
              <w:t>Wednesday</w:t>
            </w:r>
          </w:p>
        </w:tc>
        <w:tc>
          <w:tcPr>
            <w:tcW w:w="1477" w:type="dxa"/>
            <w:shd w:val="clear" w:color="auto" w:fill="F2F2F2" w:themeFill="background1" w:themeFillShade="F2"/>
          </w:tcPr>
          <w:p w:rsidR="00633D6A" w:rsidRPr="00A96C0A" w:rsidRDefault="00633D6A" w:rsidP="00AE209D">
            <w:pPr>
              <w:jc w:val="center"/>
              <w:rPr>
                <w:b/>
              </w:rPr>
            </w:pPr>
            <w:r w:rsidRPr="00A96C0A">
              <w:rPr>
                <w:b/>
              </w:rPr>
              <w:t>Thursday</w:t>
            </w:r>
          </w:p>
        </w:tc>
        <w:tc>
          <w:tcPr>
            <w:tcW w:w="1477" w:type="dxa"/>
            <w:shd w:val="clear" w:color="auto" w:fill="F2F2F2" w:themeFill="background1" w:themeFillShade="F2"/>
          </w:tcPr>
          <w:p w:rsidR="00633D6A" w:rsidRPr="00A96C0A" w:rsidRDefault="00633D6A" w:rsidP="00AE209D">
            <w:pPr>
              <w:jc w:val="center"/>
              <w:rPr>
                <w:b/>
              </w:rPr>
            </w:pPr>
            <w:r w:rsidRPr="00A96C0A">
              <w:rPr>
                <w:b/>
              </w:rPr>
              <w:t>Friday</w:t>
            </w:r>
          </w:p>
        </w:tc>
      </w:tr>
      <w:tr w:rsidR="00633D6A" w:rsidTr="00AE209D">
        <w:trPr>
          <w:trHeight w:val="792"/>
        </w:trPr>
        <w:tc>
          <w:tcPr>
            <w:tcW w:w="3605" w:type="dxa"/>
          </w:tcPr>
          <w:p w:rsidR="00633D6A" w:rsidRDefault="002557E7" w:rsidP="002557E7">
            <w:r w:rsidRPr="00AE209D">
              <w:rPr>
                <w:b/>
              </w:rPr>
              <w:t>Empty and change</w:t>
            </w:r>
            <w:r>
              <w:t xml:space="preserve"> all trash and recycling bins</w:t>
            </w:r>
          </w:p>
        </w:tc>
        <w:tc>
          <w:tcPr>
            <w:tcW w:w="1476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</w:tr>
      <w:tr w:rsidR="00633D6A" w:rsidTr="00AE209D">
        <w:trPr>
          <w:trHeight w:val="792"/>
        </w:trPr>
        <w:tc>
          <w:tcPr>
            <w:tcW w:w="3605" w:type="dxa"/>
          </w:tcPr>
          <w:p w:rsidR="00633D6A" w:rsidRDefault="00633D6A" w:rsidP="00AE209D">
            <w:r w:rsidRPr="00AE209D">
              <w:rPr>
                <w:b/>
              </w:rPr>
              <w:t>Check</w:t>
            </w:r>
            <w:r>
              <w:t xml:space="preserve"> all soap dispensers and hand sanitizer </w:t>
            </w:r>
            <w:r w:rsidR="002557E7">
              <w:t xml:space="preserve">dispensers </w:t>
            </w:r>
            <w:r>
              <w:t xml:space="preserve">– fill if needed </w:t>
            </w:r>
          </w:p>
        </w:tc>
        <w:tc>
          <w:tcPr>
            <w:tcW w:w="1476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</w:tr>
      <w:tr w:rsidR="00DC773D" w:rsidTr="00AE209D">
        <w:trPr>
          <w:trHeight w:val="792"/>
        </w:trPr>
        <w:tc>
          <w:tcPr>
            <w:tcW w:w="3605" w:type="dxa"/>
          </w:tcPr>
          <w:p w:rsidR="00DC773D" w:rsidRPr="00AE209D" w:rsidRDefault="00DC773D" w:rsidP="00E147D6">
            <w:pPr>
              <w:rPr>
                <w:b/>
              </w:rPr>
            </w:pPr>
            <w:r>
              <w:rPr>
                <w:b/>
              </w:rPr>
              <w:t xml:space="preserve">Clean and disinfect </w:t>
            </w:r>
            <w:r>
              <w:t xml:space="preserve"> all soap dispensers and hand sanitizer dispensers</w:t>
            </w:r>
          </w:p>
        </w:tc>
        <w:tc>
          <w:tcPr>
            <w:tcW w:w="1476" w:type="dxa"/>
          </w:tcPr>
          <w:p w:rsidR="00DC773D" w:rsidRDefault="00DC773D" w:rsidP="00AE209D"/>
        </w:tc>
        <w:tc>
          <w:tcPr>
            <w:tcW w:w="1477" w:type="dxa"/>
          </w:tcPr>
          <w:p w:rsidR="00DC773D" w:rsidRDefault="00DC773D" w:rsidP="00AE209D"/>
        </w:tc>
        <w:tc>
          <w:tcPr>
            <w:tcW w:w="1477" w:type="dxa"/>
          </w:tcPr>
          <w:p w:rsidR="00DC773D" w:rsidRDefault="00DC773D" w:rsidP="00AE209D"/>
        </w:tc>
        <w:tc>
          <w:tcPr>
            <w:tcW w:w="1477" w:type="dxa"/>
          </w:tcPr>
          <w:p w:rsidR="00DC773D" w:rsidRDefault="00DC773D" w:rsidP="00AE209D"/>
        </w:tc>
        <w:tc>
          <w:tcPr>
            <w:tcW w:w="1477" w:type="dxa"/>
          </w:tcPr>
          <w:p w:rsidR="00DC773D" w:rsidRDefault="00DC773D" w:rsidP="00AE209D"/>
        </w:tc>
      </w:tr>
      <w:tr w:rsidR="00633D6A" w:rsidTr="00AE209D">
        <w:trPr>
          <w:trHeight w:val="792"/>
        </w:trPr>
        <w:tc>
          <w:tcPr>
            <w:tcW w:w="3605" w:type="dxa"/>
          </w:tcPr>
          <w:p w:rsidR="00633D6A" w:rsidRDefault="00633D6A" w:rsidP="00E147D6">
            <w:r w:rsidRPr="00AE209D">
              <w:rPr>
                <w:b/>
              </w:rPr>
              <w:t xml:space="preserve">Scrub and </w:t>
            </w:r>
            <w:r w:rsidR="00E147D6">
              <w:rPr>
                <w:b/>
              </w:rPr>
              <w:t>disinfect</w:t>
            </w:r>
            <w:r>
              <w:t xml:space="preserve"> – sinks, countertops and rims</w:t>
            </w:r>
          </w:p>
        </w:tc>
        <w:tc>
          <w:tcPr>
            <w:tcW w:w="1476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</w:tr>
      <w:tr w:rsidR="00633D6A" w:rsidTr="00AE209D">
        <w:trPr>
          <w:trHeight w:val="792"/>
        </w:trPr>
        <w:tc>
          <w:tcPr>
            <w:tcW w:w="3605" w:type="dxa"/>
          </w:tcPr>
          <w:p w:rsidR="00633D6A" w:rsidRDefault="00DC773D" w:rsidP="00DC773D">
            <w:r>
              <w:rPr>
                <w:b/>
              </w:rPr>
              <w:t xml:space="preserve">Clean </w:t>
            </w:r>
            <w:r w:rsidR="00633D6A" w:rsidRPr="00AE209D">
              <w:rPr>
                <w:b/>
              </w:rPr>
              <w:t>and</w:t>
            </w:r>
            <w:r w:rsidR="00E147D6">
              <w:rPr>
                <w:b/>
              </w:rPr>
              <w:t xml:space="preserve"> disinfect </w:t>
            </w:r>
            <w:r w:rsidR="00633D6A">
              <w:t xml:space="preserve">– </w:t>
            </w:r>
            <w:r>
              <w:t xml:space="preserve">all tables and chairs </w:t>
            </w:r>
          </w:p>
        </w:tc>
        <w:tc>
          <w:tcPr>
            <w:tcW w:w="1476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</w:tr>
      <w:tr w:rsidR="00633D6A" w:rsidTr="00AE209D">
        <w:trPr>
          <w:trHeight w:val="792"/>
        </w:trPr>
        <w:tc>
          <w:tcPr>
            <w:tcW w:w="3605" w:type="dxa"/>
          </w:tcPr>
          <w:p w:rsidR="00633D6A" w:rsidRDefault="00DC773D" w:rsidP="00DC773D">
            <w:r>
              <w:rPr>
                <w:b/>
              </w:rPr>
              <w:t>Clean and d</w:t>
            </w:r>
            <w:r w:rsidR="00E147D6" w:rsidRPr="00E147D6">
              <w:rPr>
                <w:b/>
              </w:rPr>
              <w:t>isinfect</w:t>
            </w:r>
            <w:r w:rsidR="00E147D6">
              <w:t xml:space="preserve"> </w:t>
            </w:r>
            <w:r w:rsidR="00633D6A">
              <w:t xml:space="preserve">all </w:t>
            </w:r>
            <w:r>
              <w:t>microwaves, coolers and refrigerators</w:t>
            </w:r>
          </w:p>
        </w:tc>
        <w:tc>
          <w:tcPr>
            <w:tcW w:w="1476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</w:tr>
      <w:tr w:rsidR="00633D6A" w:rsidTr="00AE209D">
        <w:trPr>
          <w:trHeight w:val="792"/>
        </w:trPr>
        <w:tc>
          <w:tcPr>
            <w:tcW w:w="3605" w:type="dxa"/>
          </w:tcPr>
          <w:p w:rsidR="00633D6A" w:rsidRDefault="00DC773D" w:rsidP="00DC773D">
            <w:r>
              <w:rPr>
                <w:b/>
              </w:rPr>
              <w:t>Clean and d</w:t>
            </w:r>
            <w:r w:rsidR="00E147D6" w:rsidRPr="00E147D6">
              <w:rPr>
                <w:b/>
              </w:rPr>
              <w:t>isinfect</w:t>
            </w:r>
            <w:r w:rsidR="00E147D6">
              <w:t xml:space="preserve"> </w:t>
            </w:r>
            <w:r w:rsidR="00633D6A">
              <w:t xml:space="preserve">– all </w:t>
            </w:r>
            <w:r>
              <w:t xml:space="preserve">door handles, cabinet handles and light switches </w:t>
            </w:r>
          </w:p>
        </w:tc>
        <w:tc>
          <w:tcPr>
            <w:tcW w:w="1476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</w:tr>
      <w:tr w:rsidR="00633D6A" w:rsidTr="00AE209D">
        <w:trPr>
          <w:trHeight w:val="792"/>
        </w:trPr>
        <w:tc>
          <w:tcPr>
            <w:tcW w:w="3605" w:type="dxa"/>
          </w:tcPr>
          <w:p w:rsidR="00633D6A" w:rsidRDefault="00DC773D" w:rsidP="00DC773D">
            <w:r>
              <w:rPr>
                <w:b/>
              </w:rPr>
              <w:t>Clean and d</w:t>
            </w:r>
            <w:r w:rsidR="00E147D6" w:rsidRPr="00E147D6">
              <w:rPr>
                <w:b/>
              </w:rPr>
              <w:t xml:space="preserve">isinfect </w:t>
            </w:r>
            <w:r w:rsidR="00633D6A">
              <w:t>all</w:t>
            </w:r>
            <w:r>
              <w:t xml:space="preserve"> vending machines and vending market kiosks</w:t>
            </w:r>
          </w:p>
        </w:tc>
        <w:tc>
          <w:tcPr>
            <w:tcW w:w="1476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</w:tr>
      <w:tr w:rsidR="00633D6A" w:rsidTr="00AE209D">
        <w:trPr>
          <w:trHeight w:val="792"/>
        </w:trPr>
        <w:tc>
          <w:tcPr>
            <w:tcW w:w="3605" w:type="dxa"/>
          </w:tcPr>
          <w:p w:rsidR="00633D6A" w:rsidRDefault="00633D6A" w:rsidP="00DC773D">
            <w:r w:rsidRPr="00AE209D">
              <w:rPr>
                <w:b/>
              </w:rPr>
              <w:t>Clean</w:t>
            </w:r>
            <w:r>
              <w:t xml:space="preserve"> </w:t>
            </w:r>
            <w:r w:rsidR="00DC773D">
              <w:t xml:space="preserve">and disinfect coffee machines </w:t>
            </w:r>
          </w:p>
        </w:tc>
        <w:tc>
          <w:tcPr>
            <w:tcW w:w="1476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</w:tr>
      <w:tr w:rsidR="00633D6A" w:rsidTr="00AE209D">
        <w:trPr>
          <w:trHeight w:val="792"/>
        </w:trPr>
        <w:tc>
          <w:tcPr>
            <w:tcW w:w="3605" w:type="dxa"/>
          </w:tcPr>
          <w:p w:rsidR="00633D6A" w:rsidRDefault="00DC773D" w:rsidP="00DC773D">
            <w:r>
              <w:rPr>
                <w:b/>
              </w:rPr>
              <w:t xml:space="preserve">Sweep and wash </w:t>
            </w:r>
            <w:r>
              <w:t>all floors</w:t>
            </w:r>
          </w:p>
        </w:tc>
        <w:tc>
          <w:tcPr>
            <w:tcW w:w="1476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</w:tr>
    </w:tbl>
    <w:p w:rsidR="00F56BAB" w:rsidRDefault="00F56BAB" w:rsidP="00633D6A">
      <w:pPr>
        <w:spacing w:after="0" w:line="240" w:lineRule="auto"/>
      </w:pPr>
      <w:bookmarkStart w:id="0" w:name="_GoBack"/>
      <w:bookmarkEnd w:id="0"/>
    </w:p>
    <w:sectPr w:rsidR="00F56BAB" w:rsidSect="00AE209D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6A"/>
    <w:rsid w:val="002557E7"/>
    <w:rsid w:val="00633D6A"/>
    <w:rsid w:val="008E3095"/>
    <w:rsid w:val="00A96C0A"/>
    <w:rsid w:val="00AE209D"/>
    <w:rsid w:val="00AF332D"/>
    <w:rsid w:val="00DC773D"/>
    <w:rsid w:val="00E147D6"/>
    <w:rsid w:val="00E857F3"/>
    <w:rsid w:val="00F5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92913-24B9-4192-84C3-9185C39A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Sandieson</dc:creator>
  <cp:lastModifiedBy>Katie Sandieson</cp:lastModifiedBy>
  <cp:revision>2</cp:revision>
  <dcterms:created xsi:type="dcterms:W3CDTF">2020-05-13T16:43:00Z</dcterms:created>
  <dcterms:modified xsi:type="dcterms:W3CDTF">2020-05-13T16:43:00Z</dcterms:modified>
</cp:coreProperties>
</file>