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41"/>
        <w:tblW w:w="10989" w:type="dxa"/>
        <w:tblLayout w:type="fixed"/>
        <w:tblLook w:val="04A0" w:firstRow="1" w:lastRow="0" w:firstColumn="1" w:lastColumn="0" w:noHBand="0" w:noVBand="1"/>
      </w:tblPr>
      <w:tblGrid>
        <w:gridCol w:w="3605"/>
        <w:gridCol w:w="1476"/>
        <w:gridCol w:w="1477"/>
        <w:gridCol w:w="1477"/>
        <w:gridCol w:w="1477"/>
        <w:gridCol w:w="1477"/>
      </w:tblGrid>
      <w:tr w:rsidR="00633D6A" w:rsidTr="00AE209D">
        <w:tc>
          <w:tcPr>
            <w:tcW w:w="10989" w:type="dxa"/>
            <w:gridSpan w:val="6"/>
            <w:shd w:val="clear" w:color="auto" w:fill="005696"/>
          </w:tcPr>
          <w:p w:rsidR="00633D6A" w:rsidRPr="00A96C0A" w:rsidRDefault="00A96C0A" w:rsidP="002B79C0">
            <w:pPr>
              <w:jc w:val="center"/>
              <w:rPr>
                <w:b/>
                <w:sz w:val="32"/>
                <w:szCs w:val="32"/>
              </w:rPr>
            </w:pPr>
            <w:r w:rsidRPr="00A96C0A">
              <w:rPr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2AC52" wp14:editId="4339C53E">
                      <wp:simplePos x="0" y="0"/>
                      <wp:positionH relativeFrom="column">
                        <wp:posOffset>2843226</wp:posOffset>
                      </wp:positionH>
                      <wp:positionV relativeFrom="paragraph">
                        <wp:posOffset>-704215</wp:posOffset>
                      </wp:positionV>
                      <wp:extent cx="4044950" cy="571500"/>
                      <wp:effectExtent l="0" t="0" r="1270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C0A" w:rsidRDefault="00A96C0A" w:rsidP="00A96C0A">
                                  <w:pPr>
                                    <w:spacing w:before="240" w:line="480" w:lineRule="auto"/>
                                    <w:jc w:val="center"/>
                                  </w:pPr>
                                  <w:r>
                                    <w:t>For the Week of: 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9pt;margin-top:-55.45pt;width:31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">
                      <v:textbox>
                        <w:txbxContent>
                          <w:p w:rsidR="00A96C0A" w:rsidRDefault="00A96C0A" w:rsidP="00A96C0A">
                            <w:pPr>
                              <w:spacing w:before="240" w:line="480" w:lineRule="auto"/>
                              <w:jc w:val="center"/>
                            </w:pPr>
                            <w:r>
                              <w:t>For the Week of: 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D6A" w:rsidRPr="00A96C0A">
              <w:rPr>
                <w:b/>
                <w:color w:val="FFFFFF" w:themeColor="background1"/>
                <w:sz w:val="32"/>
                <w:szCs w:val="32"/>
              </w:rPr>
              <w:t xml:space="preserve">Daily </w:t>
            </w:r>
            <w:r w:rsidR="002B79C0">
              <w:rPr>
                <w:b/>
                <w:color w:val="FFFFFF" w:themeColor="background1"/>
                <w:sz w:val="32"/>
                <w:szCs w:val="32"/>
              </w:rPr>
              <w:t xml:space="preserve">Meeting Room </w:t>
            </w:r>
            <w:r w:rsidR="00633D6A" w:rsidRPr="00A96C0A">
              <w:rPr>
                <w:b/>
                <w:color w:val="FFFFFF" w:themeColor="background1"/>
                <w:sz w:val="32"/>
                <w:szCs w:val="32"/>
              </w:rPr>
              <w:t>Cleaning Checklist</w:t>
            </w:r>
          </w:p>
        </w:tc>
      </w:tr>
      <w:tr w:rsidR="00633D6A" w:rsidTr="00AE209D">
        <w:tc>
          <w:tcPr>
            <w:tcW w:w="3605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Task Completed</w:t>
            </w:r>
          </w:p>
        </w:tc>
        <w:tc>
          <w:tcPr>
            <w:tcW w:w="1476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Monday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Tuesday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Wednesday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Thursday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Friday</w:t>
            </w:r>
          </w:p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>Wipe and disinfect</w:t>
            </w:r>
            <w:r w:rsidR="00633D6A" w:rsidRPr="00AE209D">
              <w:rPr>
                <w:b/>
              </w:rPr>
              <w:t xml:space="preserve"> </w:t>
            </w:r>
            <w:r>
              <w:t xml:space="preserve">– </w:t>
            </w:r>
            <w:r w:rsidR="00633D6A">
              <w:t>all</w:t>
            </w:r>
            <w:r>
              <w:t xml:space="preserve"> tables and work surfaces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 xml:space="preserve">Wipe and disinfect </w:t>
            </w:r>
            <w:r>
              <w:t xml:space="preserve">– </w:t>
            </w:r>
            <w:r w:rsidR="00633D6A">
              <w:t xml:space="preserve">all </w:t>
            </w:r>
            <w:r>
              <w:t>door handles, cabinet handles, light switches</w:t>
            </w:r>
            <w:r w:rsidR="00633D6A">
              <w:t xml:space="preserve">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>Wipe</w:t>
            </w:r>
            <w:r w:rsidR="00633D6A" w:rsidRPr="00AE209D">
              <w:rPr>
                <w:b/>
              </w:rPr>
              <w:t xml:space="preserve"> and </w:t>
            </w:r>
            <w:r w:rsidR="00E147D6">
              <w:rPr>
                <w:b/>
              </w:rPr>
              <w:t>disinfect</w:t>
            </w:r>
            <w:r w:rsidR="00633D6A">
              <w:t xml:space="preserve"> – </w:t>
            </w:r>
            <w:r>
              <w:t xml:space="preserve">all chairs and armrests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 xml:space="preserve">Wipe </w:t>
            </w:r>
            <w:r w:rsidR="00633D6A" w:rsidRPr="00AE209D">
              <w:rPr>
                <w:b/>
              </w:rPr>
              <w:t>and</w:t>
            </w:r>
            <w:r w:rsidR="00E147D6">
              <w:rPr>
                <w:b/>
              </w:rPr>
              <w:t xml:space="preserve"> disinfect </w:t>
            </w:r>
            <w:r w:rsidR="00633D6A">
              <w:t>–</w:t>
            </w:r>
            <w:r>
              <w:t xml:space="preserve"> keyboard, mouse, phone and remote controls or clickers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 xml:space="preserve">Dust </w:t>
            </w:r>
            <w:r>
              <w:t>– walls, door frames/hinges, clocks, window sills, picture frames, podium, sound systems, thermostats and projection screens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2B79C0">
        <w:trPr>
          <w:trHeight w:val="764"/>
        </w:trPr>
        <w:tc>
          <w:tcPr>
            <w:tcW w:w="3605" w:type="dxa"/>
          </w:tcPr>
          <w:p w:rsidR="00633D6A" w:rsidRDefault="002B79C0" w:rsidP="002B79C0">
            <w:r w:rsidRPr="002B79C0">
              <w:rPr>
                <w:b/>
              </w:rPr>
              <w:t>Empty</w:t>
            </w:r>
            <w:r w:rsidR="00E147D6" w:rsidRPr="002B79C0">
              <w:rPr>
                <w:b/>
              </w:rPr>
              <w:t xml:space="preserve"> </w:t>
            </w:r>
            <w:r>
              <w:rPr>
                <w:b/>
              </w:rPr>
              <w:t xml:space="preserve">and change </w:t>
            </w:r>
            <w:r w:rsidR="00633D6A">
              <w:t xml:space="preserve">– all </w:t>
            </w:r>
            <w:r>
              <w:t>trash and recycling bins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B79C0" w:rsidP="002B79C0">
            <w:r>
              <w:rPr>
                <w:b/>
              </w:rPr>
              <w:t>Vacuum Floor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2B79C0" w:rsidTr="002B79C0">
        <w:trPr>
          <w:trHeight w:val="440"/>
        </w:trPr>
        <w:tc>
          <w:tcPr>
            <w:tcW w:w="10989" w:type="dxa"/>
            <w:gridSpan w:val="6"/>
            <w:shd w:val="clear" w:color="auto" w:fill="005696"/>
          </w:tcPr>
          <w:p w:rsidR="002B79C0" w:rsidRPr="002B79C0" w:rsidRDefault="002B79C0" w:rsidP="002B79C0">
            <w:pPr>
              <w:jc w:val="center"/>
              <w:rPr>
                <w:b/>
                <w:sz w:val="32"/>
                <w:szCs w:val="32"/>
              </w:rPr>
            </w:pPr>
            <w:r w:rsidRPr="002B79C0">
              <w:rPr>
                <w:b/>
                <w:color w:val="FFFFFF" w:themeColor="background1"/>
                <w:sz w:val="32"/>
                <w:szCs w:val="32"/>
              </w:rPr>
              <w:t>Weekly Meeting Room Cleaning Checklist</w:t>
            </w:r>
          </w:p>
        </w:tc>
      </w:tr>
      <w:tr w:rsidR="002B79C0" w:rsidTr="002B79C0">
        <w:trPr>
          <w:trHeight w:val="251"/>
        </w:trPr>
        <w:tc>
          <w:tcPr>
            <w:tcW w:w="10989" w:type="dxa"/>
            <w:gridSpan w:val="6"/>
          </w:tcPr>
          <w:p w:rsidR="002B79C0" w:rsidRDefault="002B79C0" w:rsidP="002B79C0">
            <w:pPr>
              <w:jc w:val="center"/>
            </w:pPr>
            <w:r w:rsidRPr="00A96C0A">
              <w:rPr>
                <w:b/>
              </w:rPr>
              <w:t>Date and Time Completed</w:t>
            </w:r>
          </w:p>
        </w:tc>
      </w:tr>
      <w:tr w:rsidR="002B79C0" w:rsidTr="005F7AE3">
        <w:trPr>
          <w:trHeight w:val="792"/>
        </w:trPr>
        <w:tc>
          <w:tcPr>
            <w:tcW w:w="3605" w:type="dxa"/>
          </w:tcPr>
          <w:p w:rsidR="002B79C0" w:rsidRDefault="002B79C0" w:rsidP="002B79C0">
            <w:pPr>
              <w:jc w:val="center"/>
              <w:rPr>
                <w:b/>
              </w:rPr>
            </w:pPr>
          </w:p>
          <w:p w:rsidR="002B79C0" w:rsidRDefault="002B79C0" w:rsidP="002B79C0">
            <w:pPr>
              <w:jc w:val="center"/>
              <w:rPr>
                <w:b/>
              </w:rPr>
            </w:pPr>
          </w:p>
          <w:p w:rsidR="002B79C0" w:rsidRDefault="002B79C0" w:rsidP="002B79C0">
            <w:pPr>
              <w:jc w:val="center"/>
            </w:pPr>
            <w:r w:rsidRPr="00AE209D">
              <w:rPr>
                <w:b/>
              </w:rPr>
              <w:t>Dust</w:t>
            </w:r>
            <w:r>
              <w:t xml:space="preserve"> – walls, ceiling and wall vents</w:t>
            </w:r>
          </w:p>
        </w:tc>
        <w:tc>
          <w:tcPr>
            <w:tcW w:w="7384" w:type="dxa"/>
            <w:gridSpan w:val="5"/>
          </w:tcPr>
          <w:p w:rsidR="002B79C0" w:rsidRDefault="002B79C0" w:rsidP="002B79C0">
            <w:pPr>
              <w:spacing w:line="360" w:lineRule="auto"/>
            </w:pPr>
          </w:p>
          <w:p w:rsidR="002B79C0" w:rsidRDefault="002B79C0" w:rsidP="002B79C0">
            <w:pPr>
              <w:spacing w:line="360" w:lineRule="auto"/>
            </w:pPr>
            <w:r>
              <w:t>Date:_________________________</w:t>
            </w:r>
          </w:p>
          <w:p w:rsidR="002B79C0" w:rsidRDefault="002B79C0" w:rsidP="002B79C0">
            <w:r>
              <w:t>Time:_________________________</w:t>
            </w:r>
          </w:p>
          <w:p w:rsidR="002B79C0" w:rsidRDefault="002B79C0" w:rsidP="00AE209D"/>
        </w:tc>
      </w:tr>
      <w:tr w:rsidR="00633D6A" w:rsidRPr="00A96C0A" w:rsidTr="00AE209D">
        <w:tc>
          <w:tcPr>
            <w:tcW w:w="10989" w:type="dxa"/>
            <w:gridSpan w:val="6"/>
            <w:tcBorders>
              <w:bottom w:val="single" w:sz="4" w:space="0" w:color="auto"/>
            </w:tcBorders>
            <w:shd w:val="clear" w:color="auto" w:fill="005696"/>
          </w:tcPr>
          <w:p w:rsidR="00633D6A" w:rsidRPr="00A96C0A" w:rsidRDefault="00633D6A" w:rsidP="00915DC5">
            <w:pPr>
              <w:jc w:val="center"/>
              <w:rPr>
                <w:sz w:val="32"/>
                <w:szCs w:val="32"/>
              </w:rPr>
            </w:pPr>
            <w:r w:rsidRPr="00A96C0A">
              <w:rPr>
                <w:b/>
                <w:color w:val="FFFFFF" w:themeColor="background1"/>
                <w:sz w:val="32"/>
                <w:szCs w:val="32"/>
              </w:rPr>
              <w:t xml:space="preserve">Monthly </w:t>
            </w:r>
            <w:r w:rsidR="00915DC5">
              <w:rPr>
                <w:b/>
                <w:color w:val="FFFFFF" w:themeColor="background1"/>
                <w:sz w:val="32"/>
                <w:szCs w:val="32"/>
              </w:rPr>
              <w:t xml:space="preserve">Meeting Room </w:t>
            </w:r>
            <w:r w:rsidRPr="00A96C0A">
              <w:rPr>
                <w:b/>
                <w:color w:val="FFFFFF" w:themeColor="background1"/>
                <w:sz w:val="32"/>
                <w:szCs w:val="32"/>
              </w:rPr>
              <w:t>Cleaning Checklist</w:t>
            </w:r>
          </w:p>
        </w:tc>
      </w:tr>
      <w:tr w:rsidR="00A96C0A" w:rsidTr="00AE209D">
        <w:tc>
          <w:tcPr>
            <w:tcW w:w="10989" w:type="dxa"/>
            <w:gridSpan w:val="6"/>
            <w:shd w:val="clear" w:color="auto" w:fill="F2F2F2" w:themeFill="background1" w:themeFillShade="F2"/>
          </w:tcPr>
          <w:p w:rsidR="00A96C0A" w:rsidRPr="00A96C0A" w:rsidRDefault="00A96C0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Date and Time Completed</w:t>
            </w:r>
          </w:p>
        </w:tc>
      </w:tr>
      <w:tr w:rsidR="00A96C0A" w:rsidTr="00AE209D">
        <w:trPr>
          <w:trHeight w:val="719"/>
        </w:trPr>
        <w:tc>
          <w:tcPr>
            <w:tcW w:w="3605" w:type="dxa"/>
            <w:shd w:val="clear" w:color="auto" w:fill="auto"/>
            <w:vAlign w:val="center"/>
          </w:tcPr>
          <w:p w:rsidR="00A96C0A" w:rsidRPr="00633D6A" w:rsidRDefault="002B79C0" w:rsidP="002B79C0">
            <w:r>
              <w:rPr>
                <w:b/>
              </w:rPr>
              <w:t>Dust</w:t>
            </w:r>
            <w:r w:rsidR="00A96C0A">
              <w:t xml:space="preserve"> –</w:t>
            </w:r>
            <w:r>
              <w:t xml:space="preserve"> Table legs, Chair legs, Chair wheels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AE209D" w:rsidRDefault="00AE209D" w:rsidP="00AE209D">
            <w:pPr>
              <w:spacing w:line="360" w:lineRule="auto"/>
            </w:pPr>
          </w:p>
          <w:p w:rsidR="00A96C0A" w:rsidRDefault="00A96C0A" w:rsidP="00AE209D">
            <w:pPr>
              <w:spacing w:line="360" w:lineRule="auto"/>
            </w:pPr>
            <w:r>
              <w:t>Date:_________________________</w:t>
            </w:r>
          </w:p>
          <w:p w:rsidR="00A96C0A" w:rsidRDefault="00A96C0A" w:rsidP="00AE209D">
            <w:r>
              <w:t>Time:_________________________</w:t>
            </w:r>
          </w:p>
          <w:p w:rsidR="00AE209D" w:rsidRPr="00633D6A" w:rsidRDefault="00AE209D" w:rsidP="00AE209D"/>
        </w:tc>
      </w:tr>
    </w:tbl>
    <w:p w:rsidR="00F56BAB" w:rsidRDefault="00F56BAB" w:rsidP="00633D6A">
      <w:pPr>
        <w:spacing w:after="0" w:line="240" w:lineRule="auto"/>
      </w:pPr>
      <w:bookmarkStart w:id="0" w:name="_GoBack"/>
      <w:bookmarkEnd w:id="0"/>
    </w:p>
    <w:sectPr w:rsidR="00F56BAB" w:rsidSect="00AE209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6A"/>
    <w:rsid w:val="002B79C0"/>
    <w:rsid w:val="00633D6A"/>
    <w:rsid w:val="00915DC5"/>
    <w:rsid w:val="00A96C0A"/>
    <w:rsid w:val="00AE209D"/>
    <w:rsid w:val="00AF332D"/>
    <w:rsid w:val="00D26EDB"/>
    <w:rsid w:val="00E147D6"/>
    <w:rsid w:val="00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85C4-8BFA-406C-9F1E-2360D5B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Sandieson</dc:creator>
  <cp:lastModifiedBy>Katie Sandieson</cp:lastModifiedBy>
  <cp:revision>2</cp:revision>
  <dcterms:created xsi:type="dcterms:W3CDTF">2020-05-13T16:43:00Z</dcterms:created>
  <dcterms:modified xsi:type="dcterms:W3CDTF">2020-05-13T16:43:00Z</dcterms:modified>
</cp:coreProperties>
</file>